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2C42A04" w:rsidR="00CC5B74" w:rsidRDefault="00BD6D1A">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A8CE0F9" wp14:editId="28B7D810">
            <wp:extent cx="5943600" cy="1186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5943600" cy="1186180"/>
                    </a:xfrm>
                    <a:prstGeom prst="rect">
                      <a:avLst/>
                    </a:prstGeom>
                  </pic:spPr>
                </pic:pic>
              </a:graphicData>
            </a:graphic>
          </wp:inline>
        </w:drawing>
      </w:r>
      <w:r w:rsidR="00000000">
        <w:rPr>
          <w:rFonts w:ascii="Times New Roman" w:eastAsia="Times New Roman" w:hAnsi="Times New Roman" w:cs="Times New Roman"/>
          <w:sz w:val="24"/>
          <w:szCs w:val="24"/>
        </w:rPr>
        <w:t xml:space="preserve">The Business Management and Leadership Department is seeking adjunct faculty for the Fall 2022 to instruct the following course </w:t>
      </w:r>
      <w:r w:rsidR="00000000">
        <w:rPr>
          <w:rFonts w:ascii="Times New Roman" w:eastAsia="Times New Roman" w:hAnsi="Times New Roman" w:cs="Times New Roman"/>
          <w:b/>
          <w:sz w:val="24"/>
          <w:szCs w:val="24"/>
        </w:rPr>
        <w:t>Accounting MGMT 1111</w:t>
      </w:r>
      <w:r w:rsidR="00000000">
        <w:rPr>
          <w:rFonts w:ascii="Times New Roman" w:eastAsia="Times New Roman" w:hAnsi="Times New Roman" w:cs="Times New Roman"/>
          <w:sz w:val="24"/>
          <w:szCs w:val="24"/>
        </w:rPr>
        <w:t>:</w:t>
      </w:r>
    </w:p>
    <w:p w14:paraId="00000002" w14:textId="77777777" w:rsidR="00CC5B74" w:rsidRDefault="00CC5B74">
      <w:pPr>
        <w:rPr>
          <w:rFonts w:ascii="Times New Roman" w:eastAsia="Times New Roman" w:hAnsi="Times New Roman" w:cs="Times New Roman"/>
          <w:sz w:val="24"/>
          <w:szCs w:val="24"/>
        </w:rPr>
      </w:pPr>
    </w:p>
    <w:p w14:paraId="00000003" w14:textId="77777777" w:rsidR="00CC5B7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MGMT 1111 | Accounting (C) An introduction to fundamental theory, principles and procedures for service and merchandising enterprises with emphasis on such topics as merchandise inventory, plant assets, promissory notes, accounting systems, payroll, internal control, bad debts, adjustments and financial statements. [Fall] Applied Learning [3 credits] </w:t>
      </w:r>
    </w:p>
    <w:p w14:paraId="00000004" w14:textId="77777777" w:rsidR="00CC5B74" w:rsidRDefault="00CC5B74">
      <w:pPr>
        <w:rPr>
          <w:rFonts w:ascii="Times New Roman" w:eastAsia="Times New Roman" w:hAnsi="Times New Roman" w:cs="Times New Roman"/>
          <w:sz w:val="24"/>
          <w:szCs w:val="24"/>
        </w:rPr>
      </w:pPr>
    </w:p>
    <w:p w14:paraId="00000005" w14:textId="77777777" w:rsidR="00CC5B7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Curriculum Guidance and Support will be provided. Instructors are required to:</w:t>
      </w:r>
    </w:p>
    <w:p w14:paraId="00000006" w14:textId="77777777" w:rsidR="00CC5B7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Provide timely feedback to students via Canvas LMS or email and</w:t>
      </w:r>
    </w:p>
    <w:p w14:paraId="00000007" w14:textId="77777777" w:rsidR="00CC5B7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Report midterm and final grades within published guidelines</w:t>
      </w:r>
    </w:p>
    <w:p w14:paraId="00000008" w14:textId="77777777" w:rsidR="00CC5B74" w:rsidRDefault="00CC5B74">
      <w:pPr>
        <w:rPr>
          <w:rFonts w:ascii="Times New Roman" w:eastAsia="Times New Roman" w:hAnsi="Times New Roman" w:cs="Times New Roman"/>
          <w:sz w:val="24"/>
          <w:szCs w:val="24"/>
        </w:rPr>
      </w:pPr>
    </w:p>
    <w:p w14:paraId="0000000A" w14:textId="57564488" w:rsidR="00CC5B7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Requirements:</w:t>
      </w:r>
    </w:p>
    <w:p w14:paraId="0000000B" w14:textId="77777777" w:rsidR="00CC5B7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Minimum Qualifications</w:t>
      </w:r>
    </w:p>
    <w:p w14:paraId="0000000C" w14:textId="77777777" w:rsidR="00CC5B7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CPA license OR a </w:t>
      </w:r>
      <w:proofErr w:type="spellStart"/>
      <w:r>
        <w:rPr>
          <w:rFonts w:ascii="Times New Roman" w:eastAsia="Times New Roman" w:hAnsi="Times New Roman" w:cs="Times New Roman"/>
          <w:sz w:val="24"/>
          <w:szCs w:val="24"/>
        </w:rPr>
        <w:t>Masters</w:t>
      </w:r>
      <w:proofErr w:type="spellEnd"/>
      <w:r>
        <w:rPr>
          <w:rFonts w:ascii="Times New Roman" w:eastAsia="Times New Roman" w:hAnsi="Times New Roman" w:cs="Times New Roman"/>
          <w:sz w:val="24"/>
          <w:szCs w:val="24"/>
        </w:rPr>
        <w:t xml:space="preserve"> Degree in Accounting</w:t>
      </w:r>
    </w:p>
    <w:p w14:paraId="0000000D" w14:textId="77777777" w:rsidR="00CC5B74" w:rsidRDefault="00CC5B74">
      <w:pPr>
        <w:rPr>
          <w:rFonts w:ascii="Times New Roman" w:eastAsia="Times New Roman" w:hAnsi="Times New Roman" w:cs="Times New Roman"/>
          <w:sz w:val="24"/>
          <w:szCs w:val="24"/>
        </w:rPr>
      </w:pPr>
    </w:p>
    <w:p w14:paraId="0000000F" w14:textId="238FF4DF" w:rsidR="00CC5B7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Preferred Qualifications</w:t>
      </w:r>
      <w:r w:rsidR="00BD6D1A">
        <w:rPr>
          <w:rFonts w:ascii="Times New Roman" w:eastAsia="Times New Roman" w:hAnsi="Times New Roman" w:cs="Times New Roman"/>
          <w:sz w:val="24"/>
          <w:szCs w:val="24"/>
        </w:rPr>
        <w:t>:</w:t>
      </w:r>
    </w:p>
    <w:p w14:paraId="00000010" w14:textId="77777777" w:rsidR="00CC5B7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the aforementioned minimum qualifications, it is preferred the candidate also have:</w:t>
      </w:r>
    </w:p>
    <w:p w14:paraId="00000011" w14:textId="77777777" w:rsidR="00CC5B7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CPA-level experience</w:t>
      </w:r>
    </w:p>
    <w:p w14:paraId="00000012" w14:textId="77777777" w:rsidR="00CC5B7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Experience instructing at the college-level</w:t>
      </w:r>
    </w:p>
    <w:p w14:paraId="00000013" w14:textId="77777777" w:rsidR="00CC5B74" w:rsidRDefault="00CC5B74">
      <w:pPr>
        <w:rPr>
          <w:rFonts w:ascii="Times New Roman" w:eastAsia="Times New Roman" w:hAnsi="Times New Roman" w:cs="Times New Roman"/>
          <w:sz w:val="24"/>
          <w:szCs w:val="24"/>
        </w:rPr>
      </w:pPr>
    </w:p>
    <w:p w14:paraId="00000014" w14:textId="77777777" w:rsidR="00CC5B7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 Information:</w:t>
      </w:r>
    </w:p>
    <w:p w14:paraId="00000015" w14:textId="77777777" w:rsidR="00CC5B7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Salary is $4,000/3-credit course</w:t>
      </w:r>
    </w:p>
    <w:p w14:paraId="00000016" w14:textId="77777777" w:rsidR="00CC5B7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This is a part-time, temporary appointment.</w:t>
      </w:r>
    </w:p>
    <w:p w14:paraId="00000017" w14:textId="77777777" w:rsidR="00CC5B7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Preferred in-person instruction for all courses. Online with permission</w:t>
      </w:r>
    </w:p>
    <w:p w14:paraId="00000018" w14:textId="77777777" w:rsidR="00CC5B7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HCHC is committed to providing a safe and productive learning and living community for our students and employees. To achieve that goal, we conduct background investigations for all final candidates being considered for employment. Any offer of employment is contingent on the successful completion of the background check.</w:t>
      </w:r>
    </w:p>
    <w:p w14:paraId="00000019" w14:textId="77777777" w:rsidR="00CC5B74" w:rsidRDefault="00CC5B74">
      <w:pPr>
        <w:rPr>
          <w:rFonts w:ascii="Times New Roman" w:eastAsia="Times New Roman" w:hAnsi="Times New Roman" w:cs="Times New Roman"/>
          <w:sz w:val="24"/>
          <w:szCs w:val="24"/>
        </w:rPr>
      </w:pPr>
    </w:p>
    <w:p w14:paraId="0000001B" w14:textId="77777777" w:rsidR="00CC5B74" w:rsidRDefault="00CC5B74">
      <w:pPr>
        <w:rPr>
          <w:rFonts w:ascii="Times New Roman" w:eastAsia="Times New Roman" w:hAnsi="Times New Roman" w:cs="Times New Roman"/>
          <w:sz w:val="24"/>
          <w:szCs w:val="24"/>
        </w:rPr>
      </w:pPr>
    </w:p>
    <w:p w14:paraId="0000001F" w14:textId="77777777" w:rsidR="00CC5B74" w:rsidRDefault="00CC5B74">
      <w:pPr>
        <w:rPr>
          <w:rFonts w:ascii="Times New Roman" w:eastAsia="Times New Roman" w:hAnsi="Times New Roman" w:cs="Times New Roman"/>
          <w:sz w:val="24"/>
          <w:szCs w:val="24"/>
        </w:rPr>
      </w:pPr>
    </w:p>
    <w:p w14:paraId="00000020" w14:textId="77777777" w:rsidR="00CC5B7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 Instructions:</w:t>
      </w:r>
    </w:p>
    <w:p w14:paraId="00000021" w14:textId="77777777" w:rsidR="00CC5B74" w:rsidRDefault="00CC5B74">
      <w:pPr>
        <w:rPr>
          <w:rFonts w:ascii="Times New Roman" w:eastAsia="Times New Roman" w:hAnsi="Times New Roman" w:cs="Times New Roman"/>
          <w:sz w:val="24"/>
          <w:szCs w:val="24"/>
        </w:rPr>
      </w:pPr>
    </w:p>
    <w:p w14:paraId="00000022" w14:textId="77777777" w:rsidR="00CC5B7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application review process will begin immediately and will continue until a suitable candidate is found.</w:t>
      </w:r>
    </w:p>
    <w:p w14:paraId="00000023" w14:textId="77777777" w:rsidR="00CC5B74" w:rsidRDefault="00CC5B74">
      <w:pPr>
        <w:rPr>
          <w:rFonts w:ascii="Times New Roman" w:eastAsia="Times New Roman" w:hAnsi="Times New Roman" w:cs="Times New Roman"/>
          <w:sz w:val="24"/>
          <w:szCs w:val="24"/>
        </w:rPr>
      </w:pPr>
    </w:p>
    <w:p w14:paraId="00000024" w14:textId="77777777" w:rsidR="00CC5B7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 complete application consists of the following:</w:t>
      </w:r>
    </w:p>
    <w:p w14:paraId="00000025" w14:textId="77777777" w:rsidR="00CC5B7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1. Letter of application, addressing qualifications, position responsibilities, and college values</w:t>
      </w:r>
    </w:p>
    <w:p w14:paraId="00000026" w14:textId="77777777" w:rsidR="00CC5B7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2. Current CV or Resume</w:t>
      </w:r>
    </w:p>
    <w:p w14:paraId="00000027" w14:textId="77777777" w:rsidR="00CC5B7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3. Names, emails and phone numbers of at two professional references, preferably former supervisors</w:t>
      </w:r>
    </w:p>
    <w:p w14:paraId="5C34943B" w14:textId="77777777" w:rsidR="00BD6D1A" w:rsidRDefault="00BD6D1A">
      <w:pPr>
        <w:rPr>
          <w:rFonts w:ascii="Times New Roman" w:eastAsia="Times New Roman" w:hAnsi="Times New Roman" w:cs="Times New Roman"/>
          <w:sz w:val="24"/>
          <w:szCs w:val="24"/>
        </w:rPr>
      </w:pPr>
    </w:p>
    <w:p w14:paraId="00000028" w14:textId="5C12A1C1" w:rsidR="00CC5B74" w:rsidRDefault="00BD6D1A">
      <w:pPr>
        <w:pBdr>
          <w:bottom w:val="single" w:sz="12" w:space="1"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Send applications to </w:t>
      </w:r>
      <w:hyperlink r:id="rId5" w:history="1">
        <w:r w:rsidRPr="001B41F8">
          <w:rPr>
            <w:rStyle w:val="Hyperlink"/>
            <w:rFonts w:ascii="Times New Roman" w:eastAsia="Times New Roman" w:hAnsi="Times New Roman" w:cs="Times New Roman"/>
            <w:sz w:val="24"/>
            <w:szCs w:val="24"/>
          </w:rPr>
          <w:t>resumes@hchc.edu</w:t>
        </w:r>
      </w:hyperlink>
    </w:p>
    <w:p w14:paraId="51D45F59" w14:textId="77777777" w:rsidR="00BD6D1A" w:rsidRDefault="00BD6D1A">
      <w:pPr>
        <w:pBdr>
          <w:bottom w:val="single" w:sz="12" w:space="1" w:color="auto"/>
        </w:pBdr>
        <w:rPr>
          <w:rFonts w:ascii="Times New Roman" w:eastAsia="Times New Roman" w:hAnsi="Times New Roman" w:cs="Times New Roman"/>
          <w:sz w:val="24"/>
          <w:szCs w:val="24"/>
        </w:rPr>
      </w:pPr>
    </w:p>
    <w:p w14:paraId="4EA99DAC" w14:textId="77777777" w:rsidR="00BD6D1A" w:rsidRDefault="00BD6D1A">
      <w:pPr>
        <w:rPr>
          <w:rFonts w:ascii="Times New Roman" w:eastAsia="Times New Roman" w:hAnsi="Times New Roman" w:cs="Times New Roman"/>
          <w:sz w:val="24"/>
          <w:szCs w:val="24"/>
        </w:rPr>
      </w:pPr>
    </w:p>
    <w:p w14:paraId="78108DF3" w14:textId="77777777" w:rsidR="00BD6D1A" w:rsidRDefault="00BD6D1A" w:rsidP="00BD6D1A">
      <w:pPr>
        <w:jc w:val="center"/>
        <w:rPr>
          <w:rFonts w:ascii="Times New Roman" w:eastAsia="Times New Roman" w:hAnsi="Times New Roman" w:cs="Times New Roman"/>
          <w:sz w:val="24"/>
          <w:szCs w:val="24"/>
        </w:rPr>
      </w:pPr>
      <w:r w:rsidRPr="00BD6D1A">
        <w:rPr>
          <w:rFonts w:ascii="Times New Roman" w:eastAsia="Times New Roman" w:hAnsi="Times New Roman" w:cs="Times New Roman"/>
          <w:sz w:val="24"/>
          <w:szCs w:val="24"/>
        </w:rPr>
        <w:t>Hellenic College is an equal opportunity employer</w:t>
      </w:r>
      <w:r>
        <w:rPr>
          <w:rFonts w:ascii="Times New Roman" w:eastAsia="Times New Roman" w:hAnsi="Times New Roman" w:cs="Times New Roman"/>
          <w:sz w:val="24"/>
          <w:szCs w:val="24"/>
        </w:rPr>
        <w:t>.</w:t>
      </w:r>
    </w:p>
    <w:p w14:paraId="48B5F4E3" w14:textId="25462E70" w:rsidR="00BD6D1A" w:rsidRDefault="00BD6D1A" w:rsidP="00BD6D1A">
      <w:pPr>
        <w:jc w:val="center"/>
        <w:rPr>
          <w:rFonts w:ascii="Times New Roman" w:eastAsia="Times New Roman" w:hAnsi="Times New Roman" w:cs="Times New Roman"/>
          <w:sz w:val="24"/>
          <w:szCs w:val="24"/>
        </w:rPr>
      </w:pPr>
      <w:r w:rsidRPr="00BD6D1A">
        <w:rPr>
          <w:rFonts w:ascii="Times New Roman" w:eastAsia="Times New Roman" w:hAnsi="Times New Roman" w:cs="Times New Roman"/>
          <w:sz w:val="24"/>
          <w:szCs w:val="24"/>
        </w:rPr>
        <w:t xml:space="preserve">A diverse workforce and an inclusive culture </w:t>
      </w:r>
      <w:r>
        <w:rPr>
          <w:rFonts w:ascii="Times New Roman" w:eastAsia="Times New Roman" w:hAnsi="Times New Roman" w:cs="Times New Roman"/>
          <w:sz w:val="24"/>
          <w:szCs w:val="24"/>
        </w:rPr>
        <w:t>are</w:t>
      </w:r>
      <w:r w:rsidRPr="00BD6D1A">
        <w:rPr>
          <w:rFonts w:ascii="Times New Roman" w:eastAsia="Times New Roman" w:hAnsi="Times New Roman" w:cs="Times New Roman"/>
          <w:sz w:val="24"/>
          <w:szCs w:val="24"/>
        </w:rPr>
        <w:t xml:space="preserve"> valued</w:t>
      </w:r>
      <w:r>
        <w:rPr>
          <w:rFonts w:ascii="Times New Roman" w:eastAsia="Times New Roman" w:hAnsi="Times New Roman" w:cs="Times New Roman"/>
          <w:sz w:val="24"/>
          <w:szCs w:val="24"/>
        </w:rPr>
        <w:t>.</w:t>
      </w:r>
    </w:p>
    <w:sectPr w:rsidR="00BD6D1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B74"/>
    <w:rsid w:val="00BD6D1A"/>
    <w:rsid w:val="00CC5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E89676"/>
  <w15:docId w15:val="{7C98A780-A1A7-FA4B-ADD1-29CE95E07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BD6D1A"/>
    <w:rPr>
      <w:color w:val="0000FF" w:themeColor="hyperlink"/>
      <w:u w:val="single"/>
    </w:rPr>
  </w:style>
  <w:style w:type="character" w:styleId="UnresolvedMention">
    <w:name w:val="Unresolved Mention"/>
    <w:basedOn w:val="DefaultParagraphFont"/>
    <w:uiPriority w:val="99"/>
    <w:semiHidden/>
    <w:unhideWhenUsed/>
    <w:rsid w:val="00BD6D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sumes@hchc.edu"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1790</Characters>
  <Application>Microsoft Office Word</Application>
  <DocSecurity>0</DocSecurity>
  <Lines>14</Lines>
  <Paragraphs>4</Paragraphs>
  <ScaleCrop>false</ScaleCrop>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Marcie Moline</cp:lastModifiedBy>
  <cp:revision>2</cp:revision>
  <dcterms:created xsi:type="dcterms:W3CDTF">2022-07-21T16:10:00Z</dcterms:created>
  <dcterms:modified xsi:type="dcterms:W3CDTF">2022-07-21T16:10:00Z</dcterms:modified>
</cp:coreProperties>
</file>